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28E6" w14:textId="22BF1B15" w:rsidR="00FC01F7" w:rsidRDefault="00F86295">
      <w:r>
        <w:t xml:space="preserve">Image: </w:t>
      </w:r>
      <w:r w:rsidRPr="00F86295">
        <w:t xml:space="preserve">The title is Transgender Day of Remembrance: November 20th. There are 3 large lit candles: one blue, </w:t>
      </w:r>
      <w:proofErr w:type="gramStart"/>
      <w:r w:rsidRPr="00F86295">
        <w:t xml:space="preserve">one </w:t>
      </w:r>
      <w:r>
        <w:t>,</w:t>
      </w:r>
      <w:proofErr w:type="gramEnd"/>
      <w:r w:rsidRPr="00F86295">
        <w:t xml:space="preserve"> and one white on a black background. In the bottom right of the poster is the ETFO logo in white. </w:t>
      </w:r>
      <w:r w:rsidRPr="00F86295">
        <w:br/>
      </w:r>
    </w:p>
    <w:sectPr w:rsidR="00FC0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95"/>
    <w:rsid w:val="00F86295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FB14"/>
  <w15:chartTrackingRefBased/>
  <w15:docId w15:val="{3058B615-3DD3-4F03-BB2F-786B2E07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Colenutt</dc:creator>
  <cp:keywords/>
  <dc:description/>
  <cp:lastModifiedBy>Jennifer Colenutt</cp:lastModifiedBy>
  <cp:revision>1</cp:revision>
  <dcterms:created xsi:type="dcterms:W3CDTF">2023-11-07T21:24:00Z</dcterms:created>
  <dcterms:modified xsi:type="dcterms:W3CDTF">2023-11-07T21:25:00Z</dcterms:modified>
</cp:coreProperties>
</file>